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0FD" w:rsidRDefault="00CB30FD" w:rsidP="00CB30F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tbl>
      <w:tblPr>
        <w:tblW w:w="0" w:type="auto"/>
        <w:jc w:val="center"/>
        <w:tblInd w:w="221" w:type="dxa"/>
        <w:tblLayout w:type="fixed"/>
        <w:tblLook w:val="0000"/>
      </w:tblPr>
      <w:tblGrid>
        <w:gridCol w:w="9195"/>
      </w:tblGrid>
      <w:tr w:rsidR="00CB30FD" w:rsidRPr="00F36057" w:rsidTr="00F36057">
        <w:trPr>
          <w:jc w:val="center"/>
        </w:trPr>
        <w:tc>
          <w:tcPr>
            <w:tcW w:w="9195" w:type="dxa"/>
          </w:tcPr>
          <w:p w:rsidR="00CB30FD" w:rsidRPr="00CB30FD" w:rsidRDefault="00F36057" w:rsidP="00F36057">
            <w:pPr>
              <w:pStyle w:val="a3"/>
              <w:jc w:val="center"/>
              <w:rPr>
                <w:sz w:val="28"/>
                <w:szCs w:val="28"/>
              </w:rPr>
            </w:pPr>
            <w:r w:rsidRPr="00F36057"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51.75pt;height:51pt;visibility:visible">
                  <v:imagedata r:id="rId5" o:title="" gain="1.5625" blacklevel="15729f"/>
                </v:shape>
              </w:pict>
            </w:r>
          </w:p>
          <w:p w:rsidR="00CB30FD" w:rsidRPr="00CB30FD" w:rsidRDefault="00CB30FD" w:rsidP="00F36057">
            <w:pPr>
              <w:pStyle w:val="a3"/>
              <w:jc w:val="center"/>
              <w:rPr>
                <w:sz w:val="28"/>
                <w:szCs w:val="28"/>
              </w:rPr>
            </w:pPr>
          </w:p>
          <w:p w:rsidR="00CB30FD" w:rsidRPr="00CB30FD" w:rsidRDefault="00CB30FD" w:rsidP="00F36057">
            <w:pPr>
              <w:pStyle w:val="a3"/>
              <w:jc w:val="center"/>
              <w:rPr>
                <w:sz w:val="28"/>
                <w:szCs w:val="28"/>
              </w:rPr>
            </w:pPr>
          </w:p>
          <w:p w:rsidR="00CB30FD" w:rsidRPr="00CB30FD" w:rsidRDefault="00CB30FD" w:rsidP="00F36057">
            <w:pPr>
              <w:pStyle w:val="a3"/>
              <w:tabs>
                <w:tab w:val="center" w:pos="4551"/>
              </w:tabs>
              <w:ind w:right="-130"/>
              <w:jc w:val="center"/>
              <w:rPr>
                <w:sz w:val="28"/>
                <w:szCs w:val="28"/>
              </w:rPr>
            </w:pPr>
            <w:r w:rsidRPr="00CB30FD">
              <w:rPr>
                <w:sz w:val="28"/>
                <w:szCs w:val="28"/>
              </w:rPr>
              <w:t>СОВЕТ ДЕПУТАТОВ</w:t>
            </w:r>
          </w:p>
          <w:p w:rsidR="00CB30FD" w:rsidRPr="00CB30FD" w:rsidRDefault="00CB30FD" w:rsidP="00F36057">
            <w:pPr>
              <w:pStyle w:val="a3"/>
              <w:tabs>
                <w:tab w:val="center" w:pos="4551"/>
              </w:tabs>
              <w:ind w:right="-130"/>
              <w:jc w:val="center"/>
              <w:rPr>
                <w:sz w:val="28"/>
                <w:szCs w:val="28"/>
              </w:rPr>
            </w:pPr>
            <w:proofErr w:type="gramStart"/>
            <w:r w:rsidRPr="00CB30FD">
              <w:rPr>
                <w:sz w:val="28"/>
                <w:szCs w:val="28"/>
              </w:rPr>
              <w:t>Еткульского  СЕЛЬСКОГО) ПОСЕЛЕНИЯ</w:t>
            </w:r>
            <w:proofErr w:type="gramEnd"/>
          </w:p>
          <w:p w:rsidR="00CB30FD" w:rsidRPr="00CB30FD" w:rsidRDefault="00CB30FD" w:rsidP="00F36057">
            <w:pPr>
              <w:pStyle w:val="a3"/>
              <w:jc w:val="center"/>
              <w:rPr>
                <w:sz w:val="28"/>
                <w:szCs w:val="28"/>
              </w:rPr>
            </w:pPr>
          </w:p>
          <w:p w:rsidR="00CB30FD" w:rsidRPr="00CB30FD" w:rsidRDefault="00CB30FD" w:rsidP="00F36057">
            <w:pPr>
              <w:pStyle w:val="a3"/>
              <w:pBdr>
                <w:bottom w:val="single" w:sz="12" w:space="1" w:color="auto"/>
              </w:pBdr>
              <w:jc w:val="center"/>
              <w:rPr>
                <w:b/>
                <w:sz w:val="28"/>
                <w:szCs w:val="28"/>
              </w:rPr>
            </w:pPr>
            <w:proofErr w:type="gramStart"/>
            <w:r w:rsidRPr="00CB30FD">
              <w:rPr>
                <w:b/>
                <w:sz w:val="28"/>
                <w:szCs w:val="28"/>
              </w:rPr>
              <w:t>Р</w:t>
            </w:r>
            <w:proofErr w:type="gramEnd"/>
            <w:r w:rsidRPr="00CB30FD">
              <w:rPr>
                <w:b/>
                <w:sz w:val="28"/>
                <w:szCs w:val="28"/>
              </w:rPr>
              <w:t xml:space="preserve"> Е Ш Е Н И Е</w:t>
            </w:r>
          </w:p>
          <w:p w:rsidR="00CB30FD" w:rsidRPr="00CB30FD" w:rsidRDefault="00CB30FD" w:rsidP="00F36057">
            <w:pPr>
              <w:pStyle w:val="a3"/>
              <w:pBdr>
                <w:bottom w:val="single" w:sz="12" w:space="1" w:color="auto"/>
              </w:pBdr>
              <w:jc w:val="center"/>
              <w:rPr>
                <w:sz w:val="28"/>
                <w:szCs w:val="28"/>
              </w:rPr>
            </w:pPr>
          </w:p>
          <w:p w:rsidR="00CB30FD" w:rsidRPr="00CB30FD" w:rsidRDefault="00CB30FD" w:rsidP="00F36057">
            <w:pPr>
              <w:pStyle w:val="a3"/>
              <w:pBdr>
                <w:bottom w:val="single" w:sz="12" w:space="1" w:color="auto"/>
              </w:pBdr>
              <w:jc w:val="center"/>
              <w:rPr>
                <w:sz w:val="28"/>
                <w:szCs w:val="28"/>
              </w:rPr>
            </w:pPr>
            <w:r w:rsidRPr="00CB30FD">
              <w:rPr>
                <w:sz w:val="28"/>
                <w:szCs w:val="28"/>
              </w:rPr>
              <w:t>4565460, Челябинская область, Еткульский район, с. Еткуль, ул. Первомайская, 31</w:t>
            </w:r>
          </w:p>
          <w:p w:rsidR="00CB30FD" w:rsidRPr="00CB30FD" w:rsidRDefault="00CB30FD" w:rsidP="00F36057">
            <w:pPr>
              <w:pStyle w:val="a3"/>
              <w:jc w:val="center"/>
              <w:rPr>
                <w:sz w:val="28"/>
                <w:szCs w:val="28"/>
              </w:rPr>
            </w:pPr>
          </w:p>
          <w:p w:rsidR="00CB30FD" w:rsidRPr="00CB30FD" w:rsidRDefault="00CB30FD" w:rsidP="00F36057">
            <w:pPr>
              <w:pStyle w:val="a3"/>
              <w:rPr>
                <w:sz w:val="28"/>
                <w:szCs w:val="28"/>
              </w:rPr>
            </w:pPr>
            <w:r w:rsidRPr="00CB30FD">
              <w:rPr>
                <w:sz w:val="28"/>
                <w:szCs w:val="28"/>
              </w:rPr>
              <w:t xml:space="preserve">«26 » июля 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B30FD">
                <w:rPr>
                  <w:sz w:val="28"/>
                  <w:szCs w:val="28"/>
                </w:rPr>
                <w:t>2013 г</w:t>
              </w:r>
            </w:smartTag>
            <w:r w:rsidRPr="00CB30FD">
              <w:rPr>
                <w:sz w:val="28"/>
                <w:szCs w:val="28"/>
              </w:rPr>
              <w:t>.                                                                                   № 362</w:t>
            </w:r>
          </w:p>
          <w:p w:rsidR="00CB30FD" w:rsidRPr="00CB30FD" w:rsidRDefault="00CB30FD" w:rsidP="00F36057">
            <w:pPr>
              <w:pStyle w:val="a3"/>
              <w:rPr>
                <w:sz w:val="28"/>
                <w:szCs w:val="28"/>
              </w:rPr>
            </w:pPr>
          </w:p>
        </w:tc>
      </w:tr>
    </w:tbl>
    <w:p w:rsidR="00CB30FD" w:rsidRPr="00CB30FD" w:rsidRDefault="00CB30FD" w:rsidP="00CB30FD">
      <w:pPr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О внесении изменений и дополнений</w:t>
      </w:r>
    </w:p>
    <w:p w:rsidR="00CB30FD" w:rsidRPr="00CB30FD" w:rsidRDefault="00CB30FD" w:rsidP="00CB30FD">
      <w:pPr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в Устав  Еткульского  сельского  поселения</w:t>
      </w:r>
    </w:p>
    <w:p w:rsidR="00CB30FD" w:rsidRPr="00CB30FD" w:rsidRDefault="00CB30FD" w:rsidP="00CB30FD">
      <w:pPr>
        <w:rPr>
          <w:rFonts w:ascii="Times New Roman" w:hAnsi="Times New Roman"/>
          <w:sz w:val="28"/>
          <w:szCs w:val="28"/>
          <w:lang w:eastAsia="en-US"/>
        </w:rPr>
      </w:pPr>
    </w:p>
    <w:p w:rsidR="00CB30FD" w:rsidRPr="00CB30FD" w:rsidRDefault="00CB30FD" w:rsidP="00CB30FD">
      <w:pPr>
        <w:spacing w:line="360" w:lineRule="auto"/>
        <w:ind w:hanging="18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B30FD">
        <w:rPr>
          <w:rFonts w:ascii="Times New Roman" w:hAnsi="Times New Roman"/>
          <w:sz w:val="28"/>
          <w:szCs w:val="28"/>
        </w:rPr>
        <w:t xml:space="preserve">Совет  депутатов  Еткульского  сельского) поселения </w:t>
      </w:r>
      <w:proofErr w:type="gramEnd"/>
    </w:p>
    <w:p w:rsidR="00CB30FD" w:rsidRPr="00CB30FD" w:rsidRDefault="00CB30FD" w:rsidP="00CB30FD">
      <w:pPr>
        <w:spacing w:line="360" w:lineRule="auto"/>
        <w:ind w:hanging="180"/>
        <w:jc w:val="center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РЕШАЕТ:</w:t>
      </w:r>
    </w:p>
    <w:p w:rsidR="00CB30FD" w:rsidRPr="00CB30FD" w:rsidRDefault="00CB30FD" w:rsidP="00CB30FD">
      <w:pPr>
        <w:ind w:firstLine="540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B30FD">
        <w:rPr>
          <w:rFonts w:ascii="Times New Roman" w:hAnsi="Times New Roman"/>
          <w:sz w:val="28"/>
          <w:szCs w:val="28"/>
        </w:rPr>
        <w:t>Внести в Устав  Еткульского сельского) поселения следующие изменения и дополнения</w:t>
      </w:r>
      <w:r w:rsidRPr="00CB30FD">
        <w:rPr>
          <w:rFonts w:ascii="Times New Roman" w:hAnsi="Times New Roman"/>
          <w:sz w:val="28"/>
          <w:szCs w:val="28"/>
          <w:lang w:eastAsia="en-US"/>
        </w:rPr>
        <w:t xml:space="preserve"> согласно приложению.</w:t>
      </w:r>
      <w:proofErr w:type="gramEnd"/>
    </w:p>
    <w:p w:rsidR="00CB30FD" w:rsidRPr="00CB30FD" w:rsidRDefault="00CB30FD" w:rsidP="00CB30F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2. Настоящее решение подлежит официальному опубликованию в «Информационном вестнике администрации Еткульского сельского поселения» и обнародованию 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CB30FD" w:rsidRPr="00CB30FD" w:rsidRDefault="00CB30FD" w:rsidP="00CB30F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 (обнародования) в соответствии с законодательством Российской Федерации.</w:t>
      </w:r>
    </w:p>
    <w:p w:rsidR="00CB30FD" w:rsidRPr="00CB30FD" w:rsidRDefault="00CB30FD" w:rsidP="00CB30FD">
      <w:pPr>
        <w:jc w:val="both"/>
        <w:rPr>
          <w:rFonts w:ascii="Times New Roman" w:hAnsi="Times New Roman"/>
          <w:sz w:val="28"/>
          <w:szCs w:val="28"/>
        </w:rPr>
      </w:pPr>
    </w:p>
    <w:p w:rsidR="00CB30FD" w:rsidRPr="00CB30FD" w:rsidRDefault="00CB30FD" w:rsidP="00CB30FD">
      <w:pPr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CB30FD" w:rsidRPr="00CB30FD" w:rsidRDefault="00CB30FD" w:rsidP="00CB30FD">
      <w:pPr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Еткульского сельского поселения                                                А.П. Знайко</w:t>
      </w:r>
    </w:p>
    <w:p w:rsidR="00CB30FD" w:rsidRPr="00CB30FD" w:rsidRDefault="00CB30FD" w:rsidP="00CB30FD">
      <w:pPr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30FD" w:rsidRPr="00CB30FD" w:rsidRDefault="00CB30FD" w:rsidP="00CB30FD">
      <w:pPr>
        <w:jc w:val="right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Приложение</w:t>
      </w:r>
    </w:p>
    <w:p w:rsidR="00CB30FD" w:rsidRPr="00CB30FD" w:rsidRDefault="00CB30FD" w:rsidP="00CB30FD">
      <w:pPr>
        <w:jc w:val="right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к решению Совета депутатов</w:t>
      </w:r>
    </w:p>
    <w:p w:rsidR="00CB30FD" w:rsidRPr="00CB30FD" w:rsidRDefault="00CB30FD" w:rsidP="00CB30FD">
      <w:pPr>
        <w:jc w:val="right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Еткульского  сельского  поселения</w:t>
      </w:r>
    </w:p>
    <w:p w:rsidR="00CB30FD" w:rsidRPr="00CB30FD" w:rsidRDefault="00CB30FD" w:rsidP="00CB30F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CB30FD">
        <w:rPr>
          <w:rFonts w:ascii="Times New Roman" w:hAnsi="Times New Roman"/>
          <w:sz w:val="28"/>
          <w:szCs w:val="28"/>
        </w:rPr>
        <w:t>№ 362  от</w:t>
      </w:r>
      <w:r>
        <w:rPr>
          <w:rFonts w:ascii="Times New Roman" w:hAnsi="Times New Roman"/>
          <w:sz w:val="28"/>
          <w:szCs w:val="28"/>
        </w:rPr>
        <w:t xml:space="preserve"> 26</w:t>
      </w:r>
      <w:r w:rsidRPr="00CB30FD">
        <w:rPr>
          <w:rFonts w:ascii="Times New Roman" w:hAnsi="Times New Roman"/>
          <w:sz w:val="28"/>
          <w:szCs w:val="28"/>
        </w:rPr>
        <w:t xml:space="preserve"> июля</w:t>
      </w:r>
      <w:r>
        <w:rPr>
          <w:rFonts w:ascii="Times New Roman" w:hAnsi="Times New Roman"/>
          <w:sz w:val="28"/>
          <w:szCs w:val="28"/>
        </w:rPr>
        <w:t xml:space="preserve"> 2013г.</w:t>
      </w:r>
    </w:p>
    <w:p w:rsidR="00CB30FD" w:rsidRPr="00CB30FD" w:rsidRDefault="00CB30FD" w:rsidP="00CB30FD">
      <w:pPr>
        <w:jc w:val="right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 xml:space="preserve">                   </w:t>
      </w:r>
    </w:p>
    <w:p w:rsidR="00CB30FD" w:rsidRPr="00CB30FD" w:rsidRDefault="00CB30FD" w:rsidP="00CB30FD">
      <w:pPr>
        <w:jc w:val="center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Изменения и дополнения в Устав  Еткульского сельского поселения</w:t>
      </w:r>
    </w:p>
    <w:p w:rsidR="00CB30FD" w:rsidRPr="00CB30FD" w:rsidRDefault="00CB30FD" w:rsidP="00CB30FD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8"/>
          <w:szCs w:val="28"/>
          <w:lang w:eastAsia="en-US"/>
        </w:rPr>
      </w:pPr>
      <w:r w:rsidRPr="00CB30FD">
        <w:rPr>
          <w:rFonts w:ascii="Times New Roman" w:hAnsi="Times New Roman"/>
          <w:sz w:val="28"/>
          <w:szCs w:val="28"/>
          <w:lang w:eastAsia="en-US"/>
        </w:rPr>
        <w:t xml:space="preserve">В статье 6: </w:t>
      </w:r>
    </w:p>
    <w:p w:rsidR="00CB30FD" w:rsidRPr="00CB30FD" w:rsidRDefault="00CB30FD" w:rsidP="00CB30FD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CB30FD">
        <w:rPr>
          <w:rFonts w:ascii="Times New Roman" w:hAnsi="Times New Roman"/>
          <w:sz w:val="28"/>
          <w:szCs w:val="28"/>
          <w:lang w:eastAsia="en-US"/>
        </w:rPr>
        <w:t>а)  в пункте 1 подпункт 4 изложить в следующей редакции: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  <w:lang w:eastAsia="en-US"/>
        </w:rPr>
        <w:t>«4</w:t>
      </w:r>
      <w:r w:rsidRPr="00CB30FD">
        <w:rPr>
          <w:rFonts w:ascii="Times New Roman" w:hAnsi="Times New Roman"/>
          <w:sz w:val="28"/>
          <w:szCs w:val="28"/>
        </w:rPr>
        <w:t>) организация в границах поселения электро-, тепл</w:t>
      </w:r>
      <w:proofErr w:type="gramStart"/>
      <w:r w:rsidRPr="00CB30FD">
        <w:rPr>
          <w:rFonts w:ascii="Times New Roman" w:hAnsi="Times New Roman"/>
          <w:sz w:val="28"/>
          <w:szCs w:val="28"/>
        </w:rPr>
        <w:t>о-</w:t>
      </w:r>
      <w:proofErr w:type="gramEnd"/>
      <w:r w:rsidRPr="00CB30FD">
        <w:rPr>
          <w:rFonts w:ascii="Times New Roman" w:hAnsi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Федерации;»;</w:t>
      </w:r>
    </w:p>
    <w:p w:rsidR="00CB30FD" w:rsidRPr="00CB30FD" w:rsidRDefault="00CB30FD" w:rsidP="00CB30FD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CB30FD">
        <w:rPr>
          <w:rFonts w:ascii="Times New Roman" w:hAnsi="Times New Roman"/>
          <w:sz w:val="28"/>
          <w:szCs w:val="28"/>
        </w:rPr>
        <w:t xml:space="preserve">б)  </w:t>
      </w:r>
      <w:r w:rsidRPr="00CB30FD">
        <w:rPr>
          <w:rFonts w:ascii="Times New Roman" w:hAnsi="Times New Roman"/>
          <w:sz w:val="28"/>
          <w:szCs w:val="28"/>
          <w:lang w:eastAsia="en-US"/>
        </w:rPr>
        <w:t xml:space="preserve"> в пункте 1 подпункт  6  изложить в следующей редакции: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 xml:space="preserve">«6)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CB30FD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proofErr w:type="gramStart"/>
      <w:r w:rsidRPr="00CB30FD">
        <w:rPr>
          <w:rFonts w:ascii="Times New Roman" w:hAnsi="Times New Roman"/>
          <w:sz w:val="28"/>
          <w:szCs w:val="28"/>
        </w:rPr>
        <w:t>;»</w:t>
      </w:r>
      <w:proofErr w:type="gramEnd"/>
      <w:r w:rsidRPr="00CB30FD">
        <w:rPr>
          <w:rFonts w:ascii="Times New Roman" w:hAnsi="Times New Roman"/>
          <w:sz w:val="28"/>
          <w:szCs w:val="28"/>
        </w:rPr>
        <w:t>;</w:t>
      </w:r>
    </w:p>
    <w:p w:rsidR="00CB30FD" w:rsidRPr="00CB30FD" w:rsidRDefault="00CB30FD" w:rsidP="00CB30F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в)  в пункте 1 подпункте 24 изложить в следующей редакции: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«24) организация и осуществление  мероприятий по территориальной обороне и гражданской обороне, защите населения и территорий поселения от  чрезвычайных ситуаций природного и техногенного характера</w:t>
      </w:r>
      <w:proofErr w:type="gramStart"/>
      <w:r w:rsidRPr="00CB30FD">
        <w:rPr>
          <w:rFonts w:ascii="Times New Roman" w:hAnsi="Times New Roman"/>
          <w:sz w:val="28"/>
          <w:szCs w:val="28"/>
        </w:rPr>
        <w:t>;»</w:t>
      </w:r>
      <w:proofErr w:type="gramEnd"/>
      <w:r w:rsidRPr="00CB30FD">
        <w:rPr>
          <w:rFonts w:ascii="Times New Roman" w:hAnsi="Times New Roman"/>
          <w:sz w:val="28"/>
          <w:szCs w:val="28"/>
        </w:rPr>
        <w:t>.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 xml:space="preserve">2) В статье 7 в пункте 1 абзац 5 изложить в следующей редакции: 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 xml:space="preserve">«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7" w:history="1">
        <w:r w:rsidRPr="00CB30FD">
          <w:rPr>
            <w:rFonts w:ascii="Times New Roman" w:hAnsi="Times New Roman"/>
            <w:sz w:val="28"/>
            <w:szCs w:val="28"/>
          </w:rPr>
          <w:t>законом</w:t>
        </w:r>
      </w:hyperlink>
      <w:r w:rsidRPr="00CB30FD">
        <w:rPr>
          <w:rFonts w:ascii="Times New Roman" w:hAnsi="Times New Roman"/>
          <w:sz w:val="28"/>
          <w:szCs w:val="28"/>
        </w:rPr>
        <w:t xml:space="preserve"> от 24 ноября 1995 года N 181-ФЗ  «О социальной защите инвалидов в Российской Федерации»</w:t>
      </w:r>
      <w:proofErr w:type="gramStart"/>
      <w:r w:rsidRPr="00CB30FD">
        <w:rPr>
          <w:rFonts w:ascii="Times New Roman" w:hAnsi="Times New Roman"/>
          <w:sz w:val="28"/>
          <w:szCs w:val="28"/>
        </w:rPr>
        <w:t>;»</w:t>
      </w:r>
      <w:proofErr w:type="gramEnd"/>
      <w:r w:rsidRPr="00CB30FD">
        <w:rPr>
          <w:rFonts w:ascii="Times New Roman" w:hAnsi="Times New Roman"/>
          <w:sz w:val="28"/>
          <w:szCs w:val="28"/>
        </w:rPr>
        <w:t>.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3) В статье 12:</w:t>
      </w:r>
    </w:p>
    <w:p w:rsidR="00CB30FD" w:rsidRPr="00CB30FD" w:rsidRDefault="00CB30FD" w:rsidP="00CB30FD">
      <w:pPr>
        <w:autoSpaceDE w:val="0"/>
        <w:autoSpaceDN w:val="0"/>
        <w:adjustRightInd w:val="0"/>
        <w:ind w:left="720" w:hanging="720"/>
        <w:jc w:val="both"/>
        <w:outlineLvl w:val="1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lastRenderedPageBreak/>
        <w:t xml:space="preserve">а) пункт 3 изложить в следующей редакции:      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 xml:space="preserve"> «3. Собрание граждан по вопросам организации и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шестнадцатилетнего возраста</w:t>
      </w:r>
      <w:proofErr w:type="gramStart"/>
      <w:r w:rsidRPr="00CB30FD">
        <w:rPr>
          <w:rFonts w:ascii="Times New Roman" w:hAnsi="Times New Roman"/>
          <w:sz w:val="28"/>
          <w:szCs w:val="28"/>
        </w:rPr>
        <w:t>.»;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End"/>
      <w:r w:rsidRPr="00CB30FD">
        <w:rPr>
          <w:rFonts w:ascii="Times New Roman" w:hAnsi="Times New Roman"/>
          <w:sz w:val="28"/>
          <w:szCs w:val="28"/>
        </w:rPr>
        <w:t xml:space="preserve"> б) пункт 4 переизложить  в  следующей редакции: 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 xml:space="preserve"> «4. Конференция граждан по вопросам организации и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</w:t>
      </w:r>
      <w:proofErr w:type="gramStart"/>
      <w:r w:rsidRPr="00CB30FD">
        <w:rPr>
          <w:rFonts w:ascii="Times New Roman" w:hAnsi="Times New Roman"/>
          <w:sz w:val="28"/>
          <w:szCs w:val="28"/>
        </w:rPr>
        <w:t>.».</w:t>
      </w:r>
      <w:proofErr w:type="gramEnd"/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CB30FD">
        <w:rPr>
          <w:rFonts w:ascii="Times New Roman" w:hAnsi="Times New Roman"/>
          <w:sz w:val="28"/>
          <w:szCs w:val="28"/>
          <w:lang w:eastAsia="en-US"/>
        </w:rPr>
        <w:t>4) В статье 36:</w:t>
      </w:r>
    </w:p>
    <w:p w:rsidR="00CB30FD" w:rsidRPr="00CB30FD" w:rsidRDefault="00CB30FD" w:rsidP="00CB30FD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CB30FD">
        <w:rPr>
          <w:rFonts w:ascii="Times New Roman" w:hAnsi="Times New Roman"/>
          <w:sz w:val="28"/>
          <w:szCs w:val="28"/>
          <w:lang w:eastAsia="en-US"/>
        </w:rPr>
        <w:t>а) в пункте 1  подпункт 11 изложить в следующей редакции: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 xml:space="preserve">«11) обеспечивает проживающих в поселении и нуждающихся в жилых помещениях малоимущих граждан жилыми помещениями, организует строительство и  содержание муниципального жилищного фонда, создает условия для жилищного строительства, осуществляет муниципальный жилищный контроль, а также иные полномочия местной администрации в соответствии с жилищным </w:t>
      </w:r>
      <w:hyperlink r:id="rId8" w:history="1">
        <w:r w:rsidRPr="00CB30FD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proofErr w:type="gramStart"/>
      <w:r w:rsidRPr="00CB30FD">
        <w:rPr>
          <w:rFonts w:ascii="Times New Roman" w:hAnsi="Times New Roman"/>
          <w:sz w:val="28"/>
          <w:szCs w:val="28"/>
        </w:rPr>
        <w:t>;»</w:t>
      </w:r>
      <w:proofErr w:type="gramEnd"/>
      <w:r w:rsidRPr="00CB30FD">
        <w:rPr>
          <w:rFonts w:ascii="Times New Roman" w:hAnsi="Times New Roman"/>
          <w:sz w:val="28"/>
          <w:szCs w:val="28"/>
        </w:rPr>
        <w:t>;</w:t>
      </w:r>
    </w:p>
    <w:p w:rsidR="00CB30FD" w:rsidRPr="00CB30FD" w:rsidRDefault="00CB30FD" w:rsidP="00CB30FD">
      <w:pPr>
        <w:jc w:val="both"/>
        <w:rPr>
          <w:rFonts w:ascii="Times New Roman" w:hAnsi="Times New Roman"/>
          <w:sz w:val="28"/>
          <w:szCs w:val="28"/>
          <w:lang w:eastAsia="en-US"/>
        </w:rPr>
      </w:pPr>
      <w:r w:rsidRPr="00CB30FD">
        <w:rPr>
          <w:rFonts w:ascii="Times New Roman" w:hAnsi="Times New Roman"/>
          <w:sz w:val="28"/>
          <w:szCs w:val="28"/>
        </w:rPr>
        <w:t>б)</w:t>
      </w:r>
      <w:r w:rsidRPr="00CB30FD">
        <w:rPr>
          <w:rFonts w:ascii="Times New Roman" w:hAnsi="Times New Roman"/>
          <w:sz w:val="28"/>
          <w:szCs w:val="28"/>
          <w:lang w:eastAsia="en-US"/>
        </w:rPr>
        <w:t xml:space="preserve"> пункт 1 подпункт 15 изложить в следующей редакции:</w:t>
      </w:r>
    </w:p>
    <w:p w:rsidR="00CB30FD" w:rsidRPr="00CB30FD" w:rsidRDefault="00CB30FD" w:rsidP="00CB30FD">
      <w:pPr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  <w:lang w:eastAsia="en-US"/>
        </w:rPr>
        <w:t>«15</w:t>
      </w:r>
      <w:r w:rsidRPr="00CB30FD">
        <w:rPr>
          <w:rFonts w:ascii="Times New Roman" w:hAnsi="Times New Roman"/>
          <w:sz w:val="28"/>
          <w:szCs w:val="28"/>
        </w:rPr>
        <w:t>) организует в границах поселения электро-, тепл</w:t>
      </w:r>
      <w:proofErr w:type="gramStart"/>
      <w:r w:rsidRPr="00CB30FD">
        <w:rPr>
          <w:rFonts w:ascii="Times New Roman" w:hAnsi="Times New Roman"/>
          <w:sz w:val="28"/>
          <w:szCs w:val="28"/>
        </w:rPr>
        <w:t>о-</w:t>
      </w:r>
      <w:proofErr w:type="gramEnd"/>
      <w:r w:rsidRPr="00CB30FD">
        <w:rPr>
          <w:rFonts w:ascii="Times New Roman" w:hAnsi="Times New Roman"/>
          <w:sz w:val="28"/>
          <w:szCs w:val="28"/>
        </w:rPr>
        <w:t>, газо- и водоснабжение населения, водоотведение, снабжение населения топливом в пределах полномочий, установленных законодательством Российской Федерации;»;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в) в пункте 1 подпункт 28 изложить в следующей редакции:</w:t>
      </w:r>
    </w:p>
    <w:p w:rsidR="00CB30FD" w:rsidRPr="00CB30FD" w:rsidRDefault="00CB30FD" w:rsidP="00CB30F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«28) организует и осуществляет мероприятия по территориальной обороне и гражданской обороне, защищает население и территории поселения от чрезвычайных ситуаций природного  и техногенного характера</w:t>
      </w:r>
      <w:proofErr w:type="gramStart"/>
      <w:r w:rsidRPr="00CB30FD">
        <w:rPr>
          <w:rFonts w:ascii="Times New Roman" w:hAnsi="Times New Roman"/>
          <w:sz w:val="28"/>
          <w:szCs w:val="28"/>
        </w:rPr>
        <w:t>;»</w:t>
      </w:r>
      <w:proofErr w:type="gramEnd"/>
      <w:r w:rsidRPr="00CB30FD">
        <w:rPr>
          <w:rFonts w:ascii="Times New Roman" w:hAnsi="Times New Roman"/>
          <w:sz w:val="28"/>
          <w:szCs w:val="28"/>
        </w:rPr>
        <w:t>.</w:t>
      </w:r>
    </w:p>
    <w:p w:rsidR="00CB30FD" w:rsidRDefault="00CB30FD" w:rsidP="00CB30FD">
      <w:pPr>
        <w:rPr>
          <w:rFonts w:ascii="Times New Roman" w:hAnsi="Times New Roman"/>
          <w:sz w:val="28"/>
          <w:szCs w:val="28"/>
        </w:rPr>
      </w:pPr>
    </w:p>
    <w:p w:rsidR="00CB30FD" w:rsidRPr="00CB30FD" w:rsidRDefault="00CB30FD" w:rsidP="00CB30FD">
      <w:pPr>
        <w:rPr>
          <w:rFonts w:ascii="Times New Roman" w:hAnsi="Times New Roman"/>
          <w:sz w:val="28"/>
          <w:szCs w:val="28"/>
        </w:rPr>
      </w:pPr>
    </w:p>
    <w:p w:rsidR="00CB30FD" w:rsidRPr="00CB30FD" w:rsidRDefault="00CB30FD" w:rsidP="00CB30FD">
      <w:pPr>
        <w:rPr>
          <w:rFonts w:ascii="Times New Roman" w:hAnsi="Times New Roman"/>
          <w:sz w:val="28"/>
          <w:szCs w:val="28"/>
        </w:rPr>
      </w:pPr>
      <w:r w:rsidRPr="00CB30FD">
        <w:rPr>
          <w:rFonts w:ascii="Times New Roman" w:hAnsi="Times New Roman"/>
          <w:sz w:val="28"/>
          <w:szCs w:val="28"/>
        </w:rPr>
        <w:t>Глава  Еткульского сельского  поселения                                  М.Н. Грица</w:t>
      </w:r>
      <w:r>
        <w:rPr>
          <w:rFonts w:ascii="Times New Roman" w:hAnsi="Times New Roman"/>
          <w:sz w:val="28"/>
          <w:szCs w:val="28"/>
        </w:rPr>
        <w:t>й</w:t>
      </w:r>
    </w:p>
    <w:p w:rsidR="00CB30FD" w:rsidRPr="00CB30FD" w:rsidRDefault="00CB30FD" w:rsidP="00CB30FD">
      <w:pPr>
        <w:rPr>
          <w:rFonts w:ascii="Times New Roman" w:hAnsi="Times New Roman"/>
          <w:sz w:val="28"/>
          <w:szCs w:val="28"/>
        </w:rPr>
      </w:pPr>
    </w:p>
    <w:p w:rsidR="00CB30FD" w:rsidRPr="00CB30FD" w:rsidRDefault="00CB30FD" w:rsidP="00CB30FD">
      <w:pPr>
        <w:rPr>
          <w:rFonts w:ascii="Times New Roman" w:hAnsi="Times New Roman"/>
          <w:sz w:val="28"/>
          <w:szCs w:val="28"/>
        </w:rPr>
      </w:pPr>
    </w:p>
    <w:p w:rsidR="00CB30FD" w:rsidRPr="00CB30FD" w:rsidRDefault="00CB30FD" w:rsidP="00CB30FD">
      <w:pPr>
        <w:rPr>
          <w:rFonts w:ascii="Times New Roman" w:hAnsi="Times New Roman"/>
          <w:sz w:val="28"/>
          <w:szCs w:val="28"/>
        </w:rPr>
      </w:pPr>
    </w:p>
    <w:p w:rsidR="00B83985" w:rsidRPr="00CB30FD" w:rsidRDefault="00B83985">
      <w:pPr>
        <w:rPr>
          <w:rFonts w:ascii="Times New Roman" w:hAnsi="Times New Roman"/>
          <w:sz w:val="28"/>
          <w:szCs w:val="28"/>
        </w:rPr>
      </w:pPr>
    </w:p>
    <w:sectPr w:rsidR="00B83985" w:rsidRPr="00CB30FD" w:rsidSect="00F3605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D7F72"/>
    <w:multiLevelType w:val="hybridMultilevel"/>
    <w:tmpl w:val="F398D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0FD"/>
    <w:rsid w:val="00440B1B"/>
    <w:rsid w:val="00623BE6"/>
    <w:rsid w:val="008B7FE5"/>
    <w:rsid w:val="00B83985"/>
    <w:rsid w:val="00CB30FD"/>
    <w:rsid w:val="00F3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B1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1"/>
    <w:basedOn w:val="a"/>
    <w:link w:val="a4"/>
    <w:rsid w:val="00CB30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aliases w:val="Знак1 Знак"/>
    <w:basedOn w:val="a0"/>
    <w:link w:val="a3"/>
    <w:rsid w:val="00CB30F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B3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01E96507E96C962A48526F8A1DA085819E5590DCDA2C79E05BF1BA1F05C32C416945A5P0D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576016B01C1C6F793B314AC32CF28989B92BD05CA7941B55C44DB9615l0i9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D01E96507E96C962A48526F8A1DA085819E5590DCDA2C79E05BF1BA1F05C32C416945A5P0DB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5187</CharactersWithSpaces>
  <SharedDoc>false</SharedDoc>
  <HLinks>
    <vt:vector size="18" baseType="variant">
      <vt:variant>
        <vt:i4>6357052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consultantplus://offline/ref=AD01E96507E96C962A48526F8A1DA085819E5590DCDA2C79E05BF1BA1F05C32C416945A5P0DBG</vt:lpwstr>
      </vt:variant>
      <vt:variant>
        <vt:lpwstr/>
      </vt:variant>
      <vt:variant>
        <vt:i4>1966161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consultantplus://offline/ref=2576016B01C1C6F793B314AC32CF28989B92BD05CA7941B55C44DB9615l0i9G</vt:lpwstr>
      </vt:variant>
      <vt:variant>
        <vt:lpwstr/>
      </vt:variant>
      <vt:variant>
        <vt:i4>6357052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consultantplus://offline/ref=AD01E96507E96C962A48526F8A1DA085819E5590DCDA2C79E05BF1BA1F05C32C416945A5P0DBG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uilyashko</cp:lastModifiedBy>
  <cp:revision>2</cp:revision>
  <dcterms:created xsi:type="dcterms:W3CDTF">2013-08-30T08:13:00Z</dcterms:created>
  <dcterms:modified xsi:type="dcterms:W3CDTF">2013-08-30T08:13:00Z</dcterms:modified>
</cp:coreProperties>
</file>